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bookmarkStart w:id="0" w:name="_GoBack"/>
      <w:bookmarkEnd w:id="0"/>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054700">
        <w:rPr>
          <w:noProof/>
          <w:sz w:val="24"/>
          <w:szCs w:val="24"/>
        </w:rPr>
        <w:t>Эшматов Шохбоз Хувайдиллоевич</w:t>
      </w:r>
      <w:r w:rsidR="006B4D21" w:rsidRPr="0067387C">
        <w:rPr>
          <w:sz w:val="24"/>
          <w:szCs w:val="24"/>
        </w:rPr>
        <w:t xml:space="preserve"> (</w:t>
      </w:r>
      <w:r w:rsidR="00054700">
        <w:rPr>
          <w:noProof/>
          <w:sz w:val="24"/>
          <w:szCs w:val="24"/>
        </w:rPr>
        <w:t>22.06.1994</w:t>
      </w:r>
      <w:r w:rsidR="006B4D21" w:rsidRPr="0067387C">
        <w:rPr>
          <w:sz w:val="24"/>
          <w:szCs w:val="24"/>
        </w:rPr>
        <w:t xml:space="preserve"> г.р., место рождения </w:t>
      </w:r>
      <w:r w:rsidR="006B4D21">
        <w:rPr>
          <w:sz w:val="24"/>
          <w:szCs w:val="24"/>
        </w:rPr>
        <w:t xml:space="preserve">- </w:t>
      </w:r>
      <w:r w:rsidR="00054700">
        <w:rPr>
          <w:noProof/>
          <w:sz w:val="24"/>
          <w:szCs w:val="24"/>
        </w:rPr>
        <w:t>п. Гулшан Аштский район Ленинабадская область Республика Таджикистан</w:t>
      </w:r>
      <w:r w:rsidR="006B4D21" w:rsidRPr="0067387C">
        <w:rPr>
          <w:sz w:val="24"/>
          <w:szCs w:val="24"/>
        </w:rPr>
        <w:t xml:space="preserve">, ИНН </w:t>
      </w:r>
      <w:r w:rsidR="00054700">
        <w:rPr>
          <w:noProof/>
          <w:sz w:val="24"/>
          <w:szCs w:val="24"/>
        </w:rPr>
        <w:t>222263110750</w:t>
      </w:r>
      <w:r w:rsidR="006B4D21" w:rsidRPr="0067387C">
        <w:rPr>
          <w:sz w:val="24"/>
          <w:szCs w:val="24"/>
        </w:rPr>
        <w:t xml:space="preserve">, СНИЛС </w:t>
      </w:r>
      <w:r w:rsidR="00054700">
        <w:rPr>
          <w:noProof/>
          <w:sz w:val="24"/>
          <w:szCs w:val="24"/>
        </w:rPr>
        <w:t>212-459-294 52</w:t>
      </w:r>
      <w:r w:rsidR="006B4D21" w:rsidRPr="0067387C">
        <w:rPr>
          <w:sz w:val="24"/>
          <w:szCs w:val="24"/>
        </w:rPr>
        <w:t xml:space="preserve">, адрес регистрации: </w:t>
      </w:r>
      <w:r w:rsidR="00054700">
        <w:rPr>
          <w:noProof/>
          <w:sz w:val="24"/>
          <w:szCs w:val="24"/>
        </w:rPr>
        <w:t>614506, Пермский край, деревня Кондратово, ул Строителей, д 9, кв 147</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054700">
        <w:rPr>
          <w:noProof/>
          <w:sz w:val="24"/>
          <w:szCs w:val="24"/>
        </w:rPr>
        <w:t>Галиевой Эльзы Васильзяновны</w:t>
      </w:r>
      <w:r w:rsidR="006B4D21" w:rsidRPr="0067387C">
        <w:rPr>
          <w:sz w:val="24"/>
          <w:szCs w:val="24"/>
        </w:rPr>
        <w:t xml:space="preserve">, действующей на основании </w:t>
      </w:r>
      <w:r w:rsidR="00054700">
        <w:rPr>
          <w:noProof/>
          <w:sz w:val="24"/>
          <w:szCs w:val="24"/>
        </w:rPr>
        <w:t>решения Арбитражного суда Пермского края от 27.03.2025 г. по делу № А50-1907/2025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054700">
        <w:rPr>
          <w:noProof/>
          <w:sz w:val="24"/>
          <w:szCs w:val="24"/>
        </w:rPr>
        <w:t>Эшматова Шохбоза Хувайдиллоевича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054700">
        <w:rPr>
          <w:noProof/>
        </w:rPr>
        <w:t>Эшматова Шохбоза Хувайдиллоевича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E85599" w:rsidRPr="00E85599">
        <w:rPr>
          <w:noProof/>
        </w:rPr>
        <w:t>Эшматов Шохбоз Хувайдиллоевич, номер счета – 40817810650201682456, Банк получателя – ФИЛИАЛ "ЦЕНТРАЛЬНЫЙ" ПАО "СОВКОМБАНК",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054700" w:rsidP="006B4D21">
            <w:pPr>
              <w:tabs>
                <w:tab w:val="left" w:pos="602"/>
              </w:tabs>
              <w:jc w:val="both"/>
            </w:pPr>
            <w:r>
              <w:rPr>
                <w:noProof/>
              </w:rPr>
              <w:t>Эшматов Шохбоз Хувайдиллоевич</w:t>
            </w:r>
            <w:r w:rsidR="006B4D21" w:rsidRPr="0067387C">
              <w:t xml:space="preserve"> (</w:t>
            </w:r>
            <w:r>
              <w:rPr>
                <w:noProof/>
              </w:rPr>
              <w:t>22.06.1994</w:t>
            </w:r>
            <w:r w:rsidR="006B4D21" w:rsidRPr="0067387C">
              <w:t xml:space="preserve"> г.р., место рождения </w:t>
            </w:r>
            <w:r w:rsidR="006B4D21">
              <w:t xml:space="preserve">- </w:t>
            </w:r>
            <w:r>
              <w:rPr>
                <w:noProof/>
              </w:rPr>
              <w:t>п. Гулшан Аштский район Ленинабадская область Республика Таджикистан</w:t>
            </w:r>
            <w:r w:rsidR="006B4D21" w:rsidRPr="0067387C">
              <w:t xml:space="preserve">, ИНН </w:t>
            </w:r>
            <w:r>
              <w:rPr>
                <w:noProof/>
              </w:rPr>
              <w:t>222263110750</w:t>
            </w:r>
            <w:r w:rsidR="006B4D21" w:rsidRPr="0067387C">
              <w:t xml:space="preserve">, СНИЛС </w:t>
            </w:r>
            <w:r>
              <w:rPr>
                <w:noProof/>
              </w:rPr>
              <w:t>212-459-294 52</w:t>
            </w:r>
            <w:r w:rsidR="006B4D21" w:rsidRPr="0067387C">
              <w:t xml:space="preserve">, адрес регистрации: </w:t>
            </w:r>
            <w:r>
              <w:rPr>
                <w:noProof/>
              </w:rPr>
              <w:t>614506, Пермский край, деревня Кондратово, ул Строителей, д 9, кв 147</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Пермского края от 27.03.2025 г. по делу № А50-1907/2025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E85599" w:rsidRPr="00E85599">
              <w:rPr>
                <w:noProof/>
              </w:rPr>
              <w:t>Эшматов Шохбоз Хувайдиллоевич, номер счета – 40817810650201682456, Банк получателя – ФИЛИАЛ "ЦЕНТРАЛЬНЫЙ" ПАО "СОВКОМБАНК",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054700">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0521" w:rsidRDefault="002C0521">
      <w:r>
        <w:separator/>
      </w:r>
    </w:p>
  </w:endnote>
  <w:endnote w:type="continuationSeparator" w:id="0">
    <w:p w:rsidR="002C0521" w:rsidRDefault="002C0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82320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23202" w:rsidRPr="00823202">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23202" w:rsidRPr="00823202">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0521" w:rsidRDefault="002C0521">
      <w:pPr>
        <w:pStyle w:val="GenStyleDefPar"/>
      </w:pPr>
      <w:r>
        <w:separator/>
      </w:r>
    </w:p>
  </w:footnote>
  <w:footnote w:type="continuationSeparator" w:id="0">
    <w:p w:rsidR="002C0521" w:rsidRDefault="002C052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54700"/>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0521"/>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B7455"/>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3202"/>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85599"/>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91D31"/>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10F61A-03FB-4881-8A47-CA0AA15F3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863</Words>
  <Characters>4921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2025-10-21T06:51:00Z</dcterms:created>
  <dcterms:modified xsi:type="dcterms:W3CDTF">2025-10-21T06:51:00Z</dcterms:modified>
</cp:coreProperties>
</file>