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467" w14:textId="77777777" w:rsidR="00502B4B" w:rsidRDefault="00416C77" w:rsidP="00955E6F">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1</w:t>
      </w:r>
    </w:p>
    <w:p w14:paraId="7F55C9EC" w14:textId="77777777" w:rsidR="00AB56B9" w:rsidRDefault="00AB56B9" w:rsidP="00955E6F">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1524FF87"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proofErr w:type="gramStart"/>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w:t>
      </w:r>
      <w:proofErr w:type="gramEnd"/>
      <w:r w:rsidR="00C959C9">
        <w:rPr>
          <w:rFonts w:ascii="Times New Roman" w:hAnsi="Times New Roman" w:cs="Times New Roman"/>
          <w:i/>
          <w:sz w:val="22"/>
          <w:szCs w:val="22"/>
        </w:rPr>
        <w:t>___»__________________2025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5C39842E" w:rsidR="00695CD0" w:rsidRPr="00382E4B" w:rsidRDefault="00C959C9" w:rsidP="00955E6F">
      <w:pPr>
        <w:ind w:firstLine="374"/>
        <w:jc w:val="both"/>
        <w:rPr>
          <w:sz w:val="22"/>
          <w:szCs w:val="22"/>
        </w:rPr>
      </w:pPr>
      <w:r w:rsidRPr="00382E4B">
        <w:rPr>
          <w:b/>
          <w:sz w:val="22"/>
          <w:szCs w:val="22"/>
        </w:rPr>
        <w:t xml:space="preserve">Финансовый управляющий </w:t>
      </w:r>
      <w:proofErr w:type="spellStart"/>
      <w:r w:rsidR="00382E4B" w:rsidRPr="00382E4B">
        <w:rPr>
          <w:sz w:val="22"/>
          <w:szCs w:val="22"/>
        </w:rPr>
        <w:t>Полонко</w:t>
      </w:r>
      <w:proofErr w:type="spellEnd"/>
      <w:r w:rsidR="00382E4B" w:rsidRPr="00382E4B">
        <w:rPr>
          <w:sz w:val="22"/>
          <w:szCs w:val="22"/>
        </w:rPr>
        <w:t xml:space="preserve">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w:t>
      </w:r>
      <w:r w:rsidRPr="00382E4B">
        <w:rPr>
          <w:sz w:val="22"/>
          <w:szCs w:val="22"/>
        </w:rPr>
        <w:t>) Власов Николай Леонидович, действующий на основании</w:t>
      </w:r>
      <w:r w:rsidRPr="00382E4B">
        <w:rPr>
          <w:color w:val="FF0000"/>
          <w:sz w:val="22"/>
          <w:szCs w:val="22"/>
        </w:rPr>
        <w:t xml:space="preserve"> </w:t>
      </w:r>
      <w:r w:rsidRPr="00382E4B">
        <w:rPr>
          <w:sz w:val="22"/>
          <w:szCs w:val="22"/>
        </w:rPr>
        <w:t xml:space="preserve">решения арбитражного суда Свердловской области от </w:t>
      </w:r>
      <w:r w:rsidR="00382E4B" w:rsidRPr="00382E4B">
        <w:rPr>
          <w:sz w:val="22"/>
          <w:szCs w:val="22"/>
        </w:rPr>
        <w:t>02.12</w:t>
      </w:r>
      <w:r w:rsidRPr="00382E4B">
        <w:rPr>
          <w:sz w:val="22"/>
          <w:szCs w:val="22"/>
        </w:rPr>
        <w:t>.2024 г. по делу № А60-</w:t>
      </w:r>
      <w:r w:rsidR="00382E4B" w:rsidRPr="00382E4B">
        <w:rPr>
          <w:sz w:val="22"/>
          <w:szCs w:val="22"/>
        </w:rPr>
        <w:t>27621/2024</w:t>
      </w:r>
      <w:r w:rsidR="00CD55D5" w:rsidRPr="00382E4B">
        <w:rPr>
          <w:sz w:val="22"/>
          <w:szCs w:val="22"/>
        </w:rPr>
        <w:t>,</w:t>
      </w:r>
      <w:r w:rsidR="00A525C2" w:rsidRPr="00382E4B">
        <w:rPr>
          <w:sz w:val="22"/>
          <w:szCs w:val="22"/>
        </w:rPr>
        <w:t xml:space="preserve"> </w:t>
      </w:r>
      <w:r w:rsidR="003C6578" w:rsidRPr="00382E4B">
        <w:rPr>
          <w:sz w:val="22"/>
          <w:szCs w:val="22"/>
        </w:rPr>
        <w:t xml:space="preserve">именуемый в дальнейшем </w:t>
      </w:r>
      <w:r w:rsidR="00157AFE" w:rsidRPr="00382E4B">
        <w:rPr>
          <w:b/>
          <w:sz w:val="22"/>
          <w:szCs w:val="22"/>
        </w:rPr>
        <w:t xml:space="preserve">«Продавец», </w:t>
      </w:r>
      <w:r w:rsidR="00157AFE" w:rsidRPr="00382E4B">
        <w:rPr>
          <w:sz w:val="22"/>
          <w:szCs w:val="22"/>
        </w:rPr>
        <w:t xml:space="preserve">с одной стороны, </w:t>
      </w:r>
    </w:p>
    <w:p w14:paraId="3BE86FC6" w14:textId="081E8B79" w:rsidR="00507C99" w:rsidRPr="00382E4B" w:rsidRDefault="0093375E" w:rsidP="00955E6F">
      <w:pPr>
        <w:ind w:firstLine="374"/>
        <w:jc w:val="both"/>
        <w:rPr>
          <w:sz w:val="22"/>
          <w:szCs w:val="22"/>
        </w:rPr>
      </w:pPr>
      <w:r w:rsidRPr="00382E4B">
        <w:rPr>
          <w:sz w:val="22"/>
          <w:szCs w:val="22"/>
        </w:rPr>
        <w:t>и</w:t>
      </w:r>
      <w:r w:rsidR="00FB0DB4" w:rsidRPr="00382E4B">
        <w:rPr>
          <w:sz w:val="22"/>
          <w:szCs w:val="22"/>
        </w:rPr>
        <w:t xml:space="preserve"> </w:t>
      </w:r>
      <w:r w:rsidR="00C959C9" w:rsidRPr="00382E4B">
        <w:rPr>
          <w:sz w:val="22"/>
          <w:szCs w:val="22"/>
        </w:rPr>
        <w:t>________________________________________________________________________________________________________________________________________________________________________________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5A4C91" w:rsidRPr="00382E4B">
        <w:rPr>
          <w:sz w:val="22"/>
          <w:szCs w:val="22"/>
        </w:rPr>
        <w:t xml:space="preserve">именуемый в дальнейшем </w:t>
      </w:r>
      <w:r w:rsidR="005A4C91" w:rsidRPr="00382E4B">
        <w:rPr>
          <w:b/>
          <w:sz w:val="22"/>
          <w:szCs w:val="22"/>
        </w:rPr>
        <w:t>«П</w:t>
      </w:r>
      <w:r w:rsidR="00664440" w:rsidRPr="00382E4B">
        <w:rPr>
          <w:b/>
          <w:sz w:val="22"/>
          <w:szCs w:val="22"/>
        </w:rPr>
        <w:t>окупатель</w:t>
      </w:r>
      <w:r w:rsidR="005A4C91" w:rsidRPr="00382E4B">
        <w:rPr>
          <w:b/>
          <w:sz w:val="22"/>
          <w:szCs w:val="22"/>
        </w:rPr>
        <w:t>»</w:t>
      </w:r>
      <w:r w:rsidR="005A4C91" w:rsidRPr="00382E4B">
        <w:rPr>
          <w:sz w:val="22"/>
          <w:szCs w:val="22"/>
        </w:rPr>
        <w:t xml:space="preserve">, </w:t>
      </w:r>
      <w:r w:rsidR="00507C99" w:rsidRPr="00382E4B">
        <w:rPr>
          <w:sz w:val="22"/>
          <w:szCs w:val="22"/>
        </w:rPr>
        <w:t>заключили настоящий договор (далее по тексту «Договор») о нижеследующем:</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BDE657C" w14:textId="77777777" w:rsidR="0034470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5DE80B5B" w14:textId="77777777" w:rsidR="00955E6F" w:rsidRPr="003C6578" w:rsidRDefault="00955E6F" w:rsidP="00955E6F">
      <w:pPr>
        <w:tabs>
          <w:tab w:val="left" w:pos="6237"/>
        </w:tabs>
        <w:ind w:left="360"/>
        <w:jc w:val="center"/>
        <w:rPr>
          <w:b/>
          <w:bCs/>
          <w:sz w:val="22"/>
          <w:szCs w:val="22"/>
        </w:rPr>
      </w:pPr>
    </w:p>
    <w:p w14:paraId="2A087C93" w14:textId="77777777" w:rsidR="00344708" w:rsidRPr="003C6578" w:rsidRDefault="00344708" w:rsidP="00344708">
      <w:pPr>
        <w:pStyle w:val="a9"/>
        <w:ind w:firstLine="0"/>
        <w:rPr>
          <w:szCs w:val="22"/>
        </w:rPr>
      </w:pPr>
      <w:r w:rsidRPr="003C6578">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29FD711" w14:textId="7E455E17" w:rsidR="00A26906" w:rsidRDefault="00344708" w:rsidP="00C959C9">
      <w:pPr>
        <w:shd w:val="clear" w:color="auto" w:fill="FFFFFF"/>
        <w:tabs>
          <w:tab w:val="left" w:pos="403"/>
        </w:tabs>
        <w:ind w:right="-1"/>
        <w:jc w:val="both"/>
        <w:rPr>
          <w:sz w:val="22"/>
          <w:szCs w:val="22"/>
        </w:rPr>
      </w:pPr>
      <w:r w:rsidRPr="003C6578">
        <w:rPr>
          <w:sz w:val="22"/>
          <w:szCs w:val="22"/>
        </w:rPr>
        <w:t>1.2. Описание имущества,</w:t>
      </w:r>
      <w:r w:rsidR="00CA4908">
        <w:rPr>
          <w:sz w:val="22"/>
          <w:szCs w:val="22"/>
        </w:rPr>
        <w:t xml:space="preserve"> реализованного с электронных торгов,</w:t>
      </w:r>
      <w:r w:rsidRPr="003C6578">
        <w:rPr>
          <w:sz w:val="22"/>
          <w:szCs w:val="22"/>
        </w:rPr>
        <w:t xml:space="preserve"> являющегося предметом настоящего договора:</w:t>
      </w:r>
      <w:r w:rsidR="00382E4B">
        <w:rPr>
          <w:sz w:val="22"/>
          <w:szCs w:val="22"/>
        </w:rPr>
        <w:t>________________________________________________________________________________</w:t>
      </w:r>
      <w:r w:rsidR="00A26906">
        <w:rPr>
          <w:sz w:val="22"/>
          <w:szCs w:val="22"/>
        </w:rPr>
        <w:t xml:space="preserve"> </w:t>
      </w:r>
      <w:r w:rsidR="00382E4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0A5B79" w14:textId="70CDB41F" w:rsidR="00EB1D64" w:rsidRPr="00382E4B" w:rsidRDefault="00EB1D64" w:rsidP="008A0111">
      <w:pPr>
        <w:shd w:val="clear" w:color="auto" w:fill="FFFFFF"/>
        <w:tabs>
          <w:tab w:val="left" w:pos="403"/>
        </w:tabs>
        <w:ind w:right="-1"/>
        <w:jc w:val="both"/>
        <w:rPr>
          <w:sz w:val="22"/>
          <w:szCs w:val="22"/>
        </w:rPr>
      </w:pPr>
      <w:r>
        <w:rPr>
          <w:sz w:val="22"/>
          <w:szCs w:val="22"/>
        </w:rPr>
        <w:t xml:space="preserve">1.3. </w:t>
      </w:r>
      <w:r w:rsidRPr="00382E4B">
        <w:rPr>
          <w:sz w:val="22"/>
          <w:szCs w:val="22"/>
        </w:rPr>
        <w:t xml:space="preserve">Имущество, являющееся предметом настоящего договора, принадлежит </w:t>
      </w:r>
      <w:proofErr w:type="spellStart"/>
      <w:r w:rsidR="00382E4B" w:rsidRPr="00382E4B">
        <w:rPr>
          <w:sz w:val="22"/>
          <w:szCs w:val="22"/>
        </w:rPr>
        <w:t>Полонко</w:t>
      </w:r>
      <w:proofErr w:type="spellEnd"/>
      <w:r w:rsidR="00382E4B" w:rsidRPr="00382E4B">
        <w:rPr>
          <w:sz w:val="22"/>
          <w:szCs w:val="22"/>
        </w:rPr>
        <w:t xml:space="preserve"> Виктории Олеговны</w:t>
      </w:r>
      <w:r w:rsidRPr="00382E4B">
        <w:rPr>
          <w:sz w:val="22"/>
          <w:szCs w:val="22"/>
        </w:rPr>
        <w:t xml:space="preserve"> на праве собственности.</w:t>
      </w:r>
    </w:p>
    <w:p w14:paraId="4D6428EB" w14:textId="4A0A140A" w:rsidR="00EB1D64" w:rsidRPr="00382E4B" w:rsidRDefault="00EB1D64" w:rsidP="008A0111">
      <w:pPr>
        <w:shd w:val="clear" w:color="auto" w:fill="FFFFFF"/>
        <w:tabs>
          <w:tab w:val="left" w:pos="403"/>
        </w:tabs>
        <w:ind w:right="-1"/>
        <w:jc w:val="both"/>
        <w:rPr>
          <w:sz w:val="22"/>
          <w:szCs w:val="22"/>
        </w:rPr>
      </w:pPr>
      <w:r w:rsidRPr="00382E4B">
        <w:rPr>
          <w:sz w:val="22"/>
          <w:szCs w:val="22"/>
        </w:rPr>
        <w:t xml:space="preserve">1.4. Продажа имущества производится в соответствии с Положением о порядке, сроках и условиях продажи имущества, принадлежащего физическому лицу – </w:t>
      </w:r>
      <w:proofErr w:type="spellStart"/>
      <w:r w:rsidR="00382E4B" w:rsidRPr="00382E4B">
        <w:rPr>
          <w:sz w:val="22"/>
          <w:szCs w:val="22"/>
        </w:rPr>
        <w:t>Полонко</w:t>
      </w:r>
      <w:proofErr w:type="spellEnd"/>
      <w:r w:rsidR="00382E4B" w:rsidRPr="00382E4B">
        <w:rPr>
          <w:sz w:val="22"/>
          <w:szCs w:val="22"/>
        </w:rPr>
        <w:t xml:space="preserve">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w:t>
      </w:r>
      <w:r w:rsidRPr="00382E4B">
        <w:rPr>
          <w:sz w:val="22"/>
          <w:szCs w:val="22"/>
        </w:rPr>
        <w:t>.</w:t>
      </w:r>
    </w:p>
    <w:p w14:paraId="168291CC" w14:textId="77777777" w:rsidR="00EB1D64" w:rsidRDefault="00EB1D64" w:rsidP="008A0111">
      <w:pPr>
        <w:shd w:val="clear" w:color="auto" w:fill="FFFFFF"/>
        <w:tabs>
          <w:tab w:val="left" w:pos="403"/>
        </w:tabs>
        <w:ind w:right="-1"/>
        <w:jc w:val="both"/>
        <w:rPr>
          <w:sz w:val="22"/>
          <w:szCs w:val="22"/>
        </w:rPr>
      </w:pPr>
    </w:p>
    <w:p w14:paraId="2A1FEB18"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ED50C0">
        <w:rPr>
          <w:rFonts w:ascii="Times New Roman" w:hAnsi="Times New Roman" w:cs="Times New Roman"/>
          <w:b/>
          <w:sz w:val="22"/>
          <w:szCs w:val="22"/>
        </w:rPr>
        <w:t>Цена и расчеты по договору</w:t>
      </w:r>
    </w:p>
    <w:p w14:paraId="258AC319" w14:textId="77777777" w:rsidR="00955E6F" w:rsidRPr="00ED50C0" w:rsidRDefault="00955E6F" w:rsidP="00955E6F">
      <w:pPr>
        <w:pStyle w:val="ConsNonformat"/>
        <w:ind w:left="360"/>
        <w:jc w:val="center"/>
        <w:rPr>
          <w:rFonts w:ascii="Times New Roman" w:hAnsi="Times New Roman" w:cs="Times New Roman"/>
          <w:b/>
          <w:sz w:val="22"/>
          <w:szCs w:val="22"/>
        </w:rPr>
      </w:pPr>
    </w:p>
    <w:p w14:paraId="576B6594" w14:textId="34ABB0DF" w:rsidR="00370291" w:rsidRDefault="00370291" w:rsidP="00FB0DB4">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C959C9">
        <w:rPr>
          <w:sz w:val="22"/>
          <w:szCs w:val="22"/>
        </w:rPr>
        <w:t>__________________________</w:t>
      </w:r>
      <w:r w:rsidR="00FB0DB4" w:rsidRPr="00FB0DB4">
        <w:rPr>
          <w:sz w:val="22"/>
          <w:szCs w:val="22"/>
        </w:rPr>
        <w:t xml:space="preserve"> (</w:t>
      </w:r>
      <w:r w:rsidR="00C959C9">
        <w:rPr>
          <w:sz w:val="22"/>
          <w:szCs w:val="22"/>
        </w:rPr>
        <w:t>________________________________________________________</w:t>
      </w:r>
      <w:r w:rsidR="00FB0DB4" w:rsidRPr="00FB0DB4">
        <w:rPr>
          <w:sz w:val="22"/>
          <w:szCs w:val="22"/>
        </w:rPr>
        <w:t xml:space="preserve">) рублей </w:t>
      </w:r>
      <w:r w:rsidRPr="00ED50C0">
        <w:rPr>
          <w:sz w:val="22"/>
          <w:szCs w:val="22"/>
        </w:rPr>
        <w:t>(НДС не облагается).</w:t>
      </w:r>
    </w:p>
    <w:p w14:paraId="4E24D441" w14:textId="6B77A98E" w:rsidR="00722365" w:rsidRPr="00251D83" w:rsidRDefault="00722365" w:rsidP="00722365">
      <w:pPr>
        <w:jc w:val="both"/>
        <w:rPr>
          <w:sz w:val="22"/>
          <w:szCs w:val="22"/>
        </w:rPr>
      </w:pPr>
      <w:r w:rsidRPr="00251D83">
        <w:rPr>
          <w:sz w:val="22"/>
          <w:szCs w:val="22"/>
        </w:rPr>
        <w:t>2.2.</w:t>
      </w:r>
      <w:r w:rsidRPr="00251D83">
        <w:rPr>
          <w:sz w:val="22"/>
          <w:szCs w:val="22"/>
        </w:rPr>
        <w:tab/>
        <w:t>Оплата определенной в п.2.1. настоящего договора стоимости имущества осуществляется Покупателем путем перечисления денежных средств</w:t>
      </w:r>
      <w:r w:rsidR="00955E6F">
        <w:rPr>
          <w:sz w:val="22"/>
          <w:szCs w:val="22"/>
        </w:rPr>
        <w:t>,</w:t>
      </w:r>
      <w:r w:rsidRPr="00251D83">
        <w:rPr>
          <w:sz w:val="22"/>
          <w:szCs w:val="22"/>
        </w:rPr>
        <w:t xml:space="preserve"> в течение 30 календарных дней со дня подписания Договора</w:t>
      </w:r>
      <w:r>
        <w:rPr>
          <w:sz w:val="22"/>
          <w:szCs w:val="22"/>
        </w:rPr>
        <w:t xml:space="preserve"> </w:t>
      </w:r>
      <w:r w:rsidRPr="00251D83">
        <w:rPr>
          <w:sz w:val="22"/>
          <w:szCs w:val="22"/>
        </w:rPr>
        <w:t>на счет Продавца</w:t>
      </w:r>
      <w:r>
        <w:rPr>
          <w:sz w:val="22"/>
          <w:szCs w:val="22"/>
        </w:rPr>
        <w:t xml:space="preserve"> в ПАО «Сбербанк России» № </w:t>
      </w:r>
      <w:r w:rsidR="00094EBB" w:rsidRPr="00094EBB">
        <w:rPr>
          <w:sz w:val="22"/>
          <w:szCs w:val="22"/>
        </w:rPr>
        <w:t>40817810916474441983</w:t>
      </w:r>
      <w:r w:rsidR="00C959C9" w:rsidRPr="00094EBB">
        <w:rPr>
          <w:sz w:val="22"/>
          <w:szCs w:val="22"/>
        </w:rPr>
        <w:t xml:space="preserve"> </w:t>
      </w:r>
      <w:r w:rsidRPr="00CF6250">
        <w:rPr>
          <w:sz w:val="22"/>
          <w:szCs w:val="22"/>
        </w:rPr>
        <w:t xml:space="preserve">БИК </w:t>
      </w:r>
      <w:r w:rsidR="00C959C9">
        <w:rPr>
          <w:sz w:val="22"/>
          <w:szCs w:val="22"/>
        </w:rPr>
        <w:t>046577674</w:t>
      </w:r>
      <w:r w:rsidRPr="00251D83">
        <w:rPr>
          <w:sz w:val="22"/>
          <w:szCs w:val="22"/>
        </w:rPr>
        <w:t>.</w:t>
      </w:r>
    </w:p>
    <w:p w14:paraId="75EF9442" w14:textId="68036107" w:rsidR="00722365" w:rsidRDefault="00722365" w:rsidP="00722365">
      <w:pPr>
        <w:jc w:val="both"/>
        <w:rPr>
          <w:sz w:val="22"/>
          <w:szCs w:val="22"/>
        </w:rPr>
      </w:pPr>
      <w:r w:rsidRPr="00251D83">
        <w:rPr>
          <w:sz w:val="22"/>
          <w:szCs w:val="22"/>
        </w:rPr>
        <w:t>2.3.</w:t>
      </w:r>
      <w:r w:rsidRPr="00251D83">
        <w:rPr>
          <w:sz w:val="22"/>
          <w:szCs w:val="22"/>
        </w:rPr>
        <w:tab/>
        <w:t xml:space="preserve">Задаток за участие в торгах по лоту </w:t>
      </w:r>
      <w:r w:rsidRPr="002E79C9">
        <w:rPr>
          <w:sz w:val="22"/>
          <w:szCs w:val="22"/>
        </w:rPr>
        <w:t xml:space="preserve">№ </w:t>
      </w:r>
      <w:r w:rsidR="00382E4B">
        <w:rPr>
          <w:sz w:val="22"/>
          <w:szCs w:val="22"/>
        </w:rPr>
        <w:t>______</w:t>
      </w:r>
      <w:r w:rsidRPr="00251D83">
        <w:rPr>
          <w:sz w:val="22"/>
          <w:szCs w:val="22"/>
        </w:rPr>
        <w:t xml:space="preserve"> в размере </w:t>
      </w:r>
      <w:r w:rsidR="00C959C9">
        <w:rPr>
          <w:sz w:val="22"/>
          <w:szCs w:val="22"/>
        </w:rPr>
        <w:t>____________</w:t>
      </w:r>
      <w:r>
        <w:rPr>
          <w:sz w:val="22"/>
          <w:szCs w:val="22"/>
        </w:rPr>
        <w:t xml:space="preserve"> (</w:t>
      </w:r>
      <w:r w:rsidR="00C959C9">
        <w:rPr>
          <w:sz w:val="22"/>
          <w:szCs w:val="22"/>
        </w:rPr>
        <w:t>________________________________</w:t>
      </w:r>
      <w:r>
        <w:rPr>
          <w:sz w:val="22"/>
          <w:szCs w:val="22"/>
        </w:rPr>
        <w:t xml:space="preserve">) </w:t>
      </w:r>
      <w:r w:rsidR="00305C56">
        <w:rPr>
          <w:sz w:val="22"/>
          <w:szCs w:val="22"/>
        </w:rPr>
        <w:t xml:space="preserve">рублей, </w:t>
      </w:r>
      <w:r w:rsidRPr="00154C8E">
        <w:rPr>
          <w:sz w:val="22"/>
          <w:szCs w:val="22"/>
        </w:rPr>
        <w:t xml:space="preserve">внесенный на </w:t>
      </w:r>
      <w:r w:rsidR="00305C56">
        <w:rPr>
          <w:sz w:val="22"/>
          <w:szCs w:val="22"/>
        </w:rPr>
        <w:t>расчетный счет</w:t>
      </w:r>
      <w:r w:rsidRPr="00154C8E">
        <w:rPr>
          <w:sz w:val="22"/>
          <w:szCs w:val="22"/>
        </w:rPr>
        <w:t xml:space="preserve"> организатора</w:t>
      </w:r>
      <w:r w:rsidRPr="00251D83">
        <w:rPr>
          <w:sz w:val="22"/>
          <w:szCs w:val="22"/>
        </w:rPr>
        <w:t xml:space="preserve"> торгов, засчитывается в счет оплаты Имущества.</w:t>
      </w:r>
    </w:p>
    <w:p w14:paraId="03178F3B" w14:textId="77777777" w:rsidR="00370291" w:rsidRPr="003C6578" w:rsidRDefault="00370291" w:rsidP="00632857">
      <w:pPr>
        <w:jc w:val="both"/>
        <w:rPr>
          <w:color w:val="FF0000"/>
          <w:sz w:val="22"/>
          <w:szCs w:val="22"/>
        </w:rPr>
      </w:pPr>
    </w:p>
    <w:p w14:paraId="39DE899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29519125" w14:textId="77777777" w:rsidR="00FB0DB4" w:rsidRDefault="00FB0DB4" w:rsidP="007D4B6D">
      <w:pPr>
        <w:jc w:val="both"/>
        <w:rPr>
          <w:sz w:val="22"/>
          <w:szCs w:val="22"/>
        </w:rPr>
      </w:pPr>
    </w:p>
    <w:p w14:paraId="393A0BC3" w14:textId="77777777" w:rsidR="00370291" w:rsidRDefault="00370291" w:rsidP="007D4B6D">
      <w:pPr>
        <w:jc w:val="both"/>
        <w:rPr>
          <w:sz w:val="22"/>
          <w:szCs w:val="22"/>
        </w:rPr>
      </w:pPr>
      <w:proofErr w:type="gramStart"/>
      <w:r w:rsidRPr="006623B2">
        <w:rPr>
          <w:sz w:val="22"/>
          <w:szCs w:val="22"/>
        </w:rPr>
        <w:t>3.</w:t>
      </w:r>
      <w:r w:rsidR="00FB0DB4">
        <w:rPr>
          <w:sz w:val="22"/>
          <w:szCs w:val="22"/>
        </w:rPr>
        <w:t>1</w:t>
      </w:r>
      <w:r w:rsidR="00D96BF6">
        <w:rPr>
          <w:sz w:val="22"/>
          <w:szCs w:val="22"/>
        </w:rPr>
        <w:t xml:space="preserve">  </w:t>
      </w:r>
      <w:r w:rsidRPr="006623B2">
        <w:rPr>
          <w:sz w:val="22"/>
          <w:szCs w:val="22"/>
        </w:rPr>
        <w:t>Право</w:t>
      </w:r>
      <w:proofErr w:type="gramEnd"/>
      <w:r w:rsidRPr="006623B2">
        <w:rPr>
          <w:sz w:val="22"/>
          <w:szCs w:val="22"/>
        </w:rPr>
        <w:t xml:space="preserve"> собственности на Имущество переходит к Покупателю после полной его оплаты</w:t>
      </w:r>
      <w:r w:rsidR="00F61F4B">
        <w:rPr>
          <w:sz w:val="22"/>
          <w:szCs w:val="22"/>
        </w:rPr>
        <w:t xml:space="preserve"> и государственной регистрации в Росреестре</w:t>
      </w:r>
      <w:r w:rsidRPr="006623B2">
        <w:rPr>
          <w:sz w:val="22"/>
          <w:szCs w:val="22"/>
        </w:rPr>
        <w:t>.</w:t>
      </w:r>
    </w:p>
    <w:p w14:paraId="02E21115" w14:textId="77777777" w:rsidR="008A2793" w:rsidRPr="006623B2" w:rsidRDefault="008A2793" w:rsidP="007D4B6D">
      <w:pPr>
        <w:jc w:val="both"/>
        <w:rPr>
          <w:sz w:val="22"/>
          <w:szCs w:val="22"/>
        </w:rPr>
      </w:pPr>
      <w:r>
        <w:rPr>
          <w:sz w:val="22"/>
          <w:szCs w:val="22"/>
        </w:rPr>
        <w:t xml:space="preserve">3.2. Акт приёма передачи </w:t>
      </w:r>
      <w:r w:rsidR="00955E6F">
        <w:rPr>
          <w:sz w:val="22"/>
          <w:szCs w:val="22"/>
        </w:rPr>
        <w:t xml:space="preserve">имущества </w:t>
      </w:r>
      <w:r>
        <w:rPr>
          <w:sz w:val="22"/>
          <w:szCs w:val="22"/>
        </w:rPr>
        <w:t>к договору купли-продажи составляется</w:t>
      </w:r>
      <w:r w:rsidR="00271530" w:rsidRPr="00271530">
        <w:rPr>
          <w:sz w:val="22"/>
          <w:szCs w:val="22"/>
        </w:rPr>
        <w:t xml:space="preserve"> </w:t>
      </w:r>
      <w:r w:rsidR="00271530" w:rsidRPr="006623B2">
        <w:rPr>
          <w:sz w:val="22"/>
          <w:szCs w:val="22"/>
        </w:rPr>
        <w:t>после полной его оплаты</w:t>
      </w:r>
      <w:r>
        <w:rPr>
          <w:sz w:val="22"/>
          <w:szCs w:val="22"/>
        </w:rPr>
        <w:t>.</w:t>
      </w:r>
    </w:p>
    <w:p w14:paraId="35B612EB" w14:textId="77777777" w:rsidR="007D4B6D" w:rsidRDefault="007D4B6D" w:rsidP="00370291">
      <w:pPr>
        <w:pStyle w:val="ConsNonformat"/>
        <w:jc w:val="center"/>
        <w:rPr>
          <w:rFonts w:ascii="Times New Roman" w:hAnsi="Times New Roman" w:cs="Times New Roman"/>
          <w:b/>
          <w:color w:val="FF0000"/>
          <w:sz w:val="22"/>
          <w:szCs w:val="22"/>
        </w:rPr>
      </w:pPr>
    </w:p>
    <w:p w14:paraId="1B2D7D1A"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6623B2">
        <w:rPr>
          <w:rFonts w:ascii="Times New Roman" w:hAnsi="Times New Roman" w:cs="Times New Roman"/>
          <w:b/>
          <w:sz w:val="22"/>
          <w:szCs w:val="22"/>
        </w:rPr>
        <w:t>Ответственность сторон и порядок разрешения споров</w:t>
      </w:r>
    </w:p>
    <w:p w14:paraId="3B250046" w14:textId="77777777" w:rsidR="00955E6F" w:rsidRPr="006623B2" w:rsidRDefault="00955E6F" w:rsidP="00955E6F">
      <w:pPr>
        <w:pStyle w:val="ConsNonformat"/>
        <w:ind w:left="360"/>
        <w:jc w:val="center"/>
        <w:rPr>
          <w:rFonts w:ascii="Times New Roman" w:hAnsi="Times New Roman" w:cs="Times New Roman"/>
          <w:b/>
          <w:sz w:val="22"/>
          <w:szCs w:val="22"/>
        </w:rPr>
      </w:pPr>
    </w:p>
    <w:p w14:paraId="15884F41" w14:textId="77777777" w:rsidR="00370291"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9553194" w14:textId="77777777" w:rsidR="008A2793" w:rsidRPr="008A2793" w:rsidRDefault="008A2793"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lastRenderedPageBreak/>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sidR="00305C56">
        <w:rPr>
          <w:rFonts w:ascii="Times New Roman" w:hAnsi="Times New Roman" w:cs="Times New Roman"/>
          <w:sz w:val="22"/>
          <w:szCs w:val="22"/>
        </w:rPr>
        <w:t>расчетный счет</w:t>
      </w:r>
      <w:r w:rsidR="00840041">
        <w:rPr>
          <w:rFonts w:ascii="Times New Roman" w:hAnsi="Times New Roman" w:cs="Times New Roman"/>
          <w:sz w:val="22"/>
          <w:szCs w:val="22"/>
        </w:rPr>
        <w:t>,</w:t>
      </w:r>
      <w:r>
        <w:rPr>
          <w:rFonts w:ascii="Times New Roman" w:hAnsi="Times New Roman" w:cs="Times New Roman"/>
          <w:sz w:val="22"/>
          <w:szCs w:val="22"/>
        </w:rPr>
        <w:t xml:space="preserve">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445BC0C0" w14:textId="77777777" w:rsidR="00370291" w:rsidRPr="006623B2" w:rsidRDefault="00370291"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Pr="006623B2">
        <w:rPr>
          <w:rFonts w:ascii="Times New Roman" w:hAnsi="Times New Roman" w:cs="Times New Roman"/>
          <w:sz w:val="22"/>
          <w:szCs w:val="22"/>
        </w:rPr>
        <w:t>.</w:t>
      </w:r>
    </w:p>
    <w:p w14:paraId="0EFE5241" w14:textId="77777777" w:rsidR="00370291" w:rsidRPr="003C6578" w:rsidRDefault="00370291" w:rsidP="00210036">
      <w:pPr>
        <w:pStyle w:val="ConsNonformat"/>
        <w:ind w:firstLine="709"/>
        <w:jc w:val="both"/>
        <w:rPr>
          <w:color w:val="FF0000"/>
          <w:sz w:val="22"/>
          <w:szCs w:val="22"/>
        </w:rPr>
      </w:pPr>
    </w:p>
    <w:p w14:paraId="4DA64C8C"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7FD374E4" w14:textId="77777777" w:rsidR="00370291" w:rsidRPr="006623B2"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6E384D74" w14:textId="77777777" w:rsidR="00370291" w:rsidRPr="006623B2" w:rsidRDefault="00370291" w:rsidP="008A2793">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01005A73" w14:textId="77777777" w:rsidR="00370291" w:rsidRPr="006623B2" w:rsidRDefault="00370291" w:rsidP="008A2793">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sidR="00F7605D">
        <w:rPr>
          <w:sz w:val="22"/>
          <w:szCs w:val="22"/>
        </w:rPr>
        <w:t>а</w:t>
      </w:r>
      <w:r w:rsidRPr="006623B2">
        <w:rPr>
          <w:sz w:val="22"/>
          <w:szCs w:val="22"/>
        </w:rPr>
        <w:t xml:space="preserve"> с даты заключения настоящего договора.</w:t>
      </w:r>
    </w:p>
    <w:p w14:paraId="059A9245" w14:textId="77777777" w:rsidR="00370291" w:rsidRPr="006623B2" w:rsidRDefault="00370291" w:rsidP="008A2793">
      <w:pPr>
        <w:jc w:val="both"/>
        <w:rPr>
          <w:sz w:val="22"/>
          <w:szCs w:val="22"/>
        </w:rPr>
      </w:pPr>
      <w:r w:rsidRPr="006623B2">
        <w:rPr>
          <w:sz w:val="22"/>
          <w:szCs w:val="22"/>
        </w:rPr>
        <w:t>5.</w:t>
      </w:r>
      <w:r w:rsidR="00210036" w:rsidRPr="006623B2">
        <w:rPr>
          <w:sz w:val="22"/>
          <w:szCs w:val="22"/>
        </w:rPr>
        <w:t>4</w:t>
      </w:r>
      <w:r w:rsidRPr="006623B2">
        <w:rPr>
          <w:sz w:val="22"/>
          <w:szCs w:val="22"/>
        </w:rPr>
        <w:t>.</w:t>
      </w:r>
      <w:r w:rsidRPr="006623B2">
        <w:rPr>
          <w:sz w:val="22"/>
          <w:szCs w:val="22"/>
        </w:rPr>
        <w:tab/>
        <w:t xml:space="preserve">Настоящий договор составлен в </w:t>
      </w:r>
      <w:r w:rsidR="00210036" w:rsidRPr="006623B2">
        <w:rPr>
          <w:sz w:val="22"/>
          <w:szCs w:val="22"/>
        </w:rPr>
        <w:t>трех</w:t>
      </w:r>
      <w:r w:rsidRPr="006623B2">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6623B2">
        <w:rPr>
          <w:sz w:val="22"/>
          <w:szCs w:val="22"/>
        </w:rPr>
        <w:t xml:space="preserve">, один для предоставления в </w:t>
      </w:r>
      <w:r w:rsidR="00A87976" w:rsidRPr="006623B2">
        <w:rPr>
          <w:sz w:val="22"/>
          <w:szCs w:val="22"/>
        </w:rPr>
        <w:t>орган, осуществляющий государственную регистрацию прав.</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52C67746" w14:textId="77777777" w:rsidR="00504BA4" w:rsidRDefault="00504BA4" w:rsidP="000C307D">
      <w:pPr>
        <w:pStyle w:val="Preformat"/>
        <w:jc w:val="both"/>
        <w:rPr>
          <w:rFonts w:ascii="Times New Roman" w:hAnsi="Times New Roman"/>
          <w:color w:val="FF0000"/>
          <w:sz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50387F01" w:rsidR="000C307D" w:rsidRPr="00382E4B" w:rsidRDefault="000C307D" w:rsidP="000C307D">
      <w:pPr>
        <w:pStyle w:val="Preformat"/>
        <w:jc w:val="both"/>
        <w:rPr>
          <w:rFonts w:ascii="Times New Roman" w:hAnsi="Times New Roman"/>
          <w:sz w:val="22"/>
          <w:szCs w:val="22"/>
        </w:rPr>
      </w:pPr>
      <w:r w:rsidRPr="00382E4B">
        <w:rPr>
          <w:rFonts w:ascii="Times New Roman" w:hAnsi="Times New Roman"/>
          <w:bCs/>
          <w:sz w:val="22"/>
          <w:szCs w:val="22"/>
        </w:rPr>
        <w:t xml:space="preserve">Финансовый управляющий </w:t>
      </w:r>
      <w:proofErr w:type="spellStart"/>
      <w:r w:rsidR="00382E4B" w:rsidRPr="00382E4B">
        <w:rPr>
          <w:rFonts w:ascii="Times New Roman" w:hAnsi="Times New Roman"/>
          <w:sz w:val="22"/>
          <w:szCs w:val="22"/>
        </w:rPr>
        <w:t>Полонко</w:t>
      </w:r>
      <w:proofErr w:type="spellEnd"/>
      <w:r w:rsidR="00382E4B" w:rsidRPr="00382E4B">
        <w:rPr>
          <w:rFonts w:ascii="Times New Roman" w:hAnsi="Times New Roman"/>
          <w:sz w:val="22"/>
          <w:szCs w:val="22"/>
        </w:rPr>
        <w:t xml:space="preserve">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 Власов Николай Леонидович, действующий на основании</w:t>
      </w:r>
      <w:r w:rsidR="00382E4B" w:rsidRPr="00382E4B">
        <w:rPr>
          <w:rFonts w:ascii="Times New Roman" w:hAnsi="Times New Roman"/>
          <w:color w:val="FF0000"/>
          <w:sz w:val="22"/>
          <w:szCs w:val="22"/>
        </w:rPr>
        <w:t xml:space="preserve"> </w:t>
      </w:r>
      <w:r w:rsidR="00382E4B" w:rsidRPr="00382E4B">
        <w:rPr>
          <w:rFonts w:ascii="Times New Roman" w:hAnsi="Times New Roman"/>
          <w:sz w:val="22"/>
          <w:szCs w:val="22"/>
        </w:rPr>
        <w:t>решения арбитражного суда Свердловской области от 02.12.2024 г. по делу № А60-27621/2024</w:t>
      </w:r>
    </w:p>
    <w:p w14:paraId="124DEDDF" w14:textId="77777777" w:rsidR="000C307D"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94EBB"/>
    <w:rsid w:val="000B5B41"/>
    <w:rsid w:val="000C307D"/>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565B3"/>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747</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23</cp:revision>
  <cp:lastPrinted>2019-08-07T07:23:00Z</cp:lastPrinted>
  <dcterms:created xsi:type="dcterms:W3CDTF">2019-10-28T13:28:00Z</dcterms:created>
  <dcterms:modified xsi:type="dcterms:W3CDTF">2025-10-27T09:01:00Z</dcterms:modified>
</cp:coreProperties>
</file>