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AC7E81">
        <w:rPr>
          <w:noProof/>
          <w:sz w:val="24"/>
          <w:szCs w:val="24"/>
        </w:rPr>
        <w:t>Айткулова Гусалия Шабановна</w:t>
      </w:r>
      <w:r w:rsidR="001A7C5D" w:rsidRPr="0067387C">
        <w:rPr>
          <w:sz w:val="24"/>
          <w:szCs w:val="24"/>
        </w:rPr>
        <w:t xml:space="preserve"> (</w:t>
      </w:r>
      <w:r w:rsidR="00AC7E81">
        <w:rPr>
          <w:noProof/>
          <w:sz w:val="24"/>
          <w:szCs w:val="24"/>
        </w:rPr>
        <w:t>04.08.1981</w:t>
      </w:r>
      <w:r w:rsidR="001A7C5D" w:rsidRPr="0067387C">
        <w:rPr>
          <w:sz w:val="24"/>
          <w:szCs w:val="24"/>
        </w:rPr>
        <w:t xml:space="preserve"> г.р., место рождения </w:t>
      </w:r>
      <w:r w:rsidR="001A7C5D">
        <w:rPr>
          <w:sz w:val="24"/>
          <w:szCs w:val="24"/>
        </w:rPr>
        <w:t xml:space="preserve">- </w:t>
      </w:r>
      <w:r w:rsidR="00AC7E81">
        <w:rPr>
          <w:noProof/>
          <w:sz w:val="24"/>
          <w:szCs w:val="24"/>
        </w:rPr>
        <w:t>дер. Н-Нерда Ярковского района Тюменской области</w:t>
      </w:r>
      <w:r w:rsidR="001A7C5D" w:rsidRPr="0067387C">
        <w:rPr>
          <w:sz w:val="24"/>
          <w:szCs w:val="24"/>
        </w:rPr>
        <w:t xml:space="preserve">, ИНН </w:t>
      </w:r>
      <w:r w:rsidR="00AC7E81">
        <w:rPr>
          <w:noProof/>
          <w:sz w:val="24"/>
          <w:szCs w:val="24"/>
        </w:rPr>
        <w:t>722900086630</w:t>
      </w:r>
      <w:r w:rsidR="001A7C5D" w:rsidRPr="0067387C">
        <w:rPr>
          <w:sz w:val="24"/>
          <w:szCs w:val="24"/>
        </w:rPr>
        <w:t xml:space="preserve">, СНИЛС </w:t>
      </w:r>
      <w:r w:rsidR="00AC7E81">
        <w:rPr>
          <w:noProof/>
          <w:sz w:val="24"/>
          <w:szCs w:val="24"/>
        </w:rPr>
        <w:t>120-594-356 40</w:t>
      </w:r>
      <w:r w:rsidR="001A7C5D" w:rsidRPr="0067387C">
        <w:rPr>
          <w:sz w:val="24"/>
          <w:szCs w:val="24"/>
        </w:rPr>
        <w:t xml:space="preserve">, адрес регистрации: </w:t>
      </w:r>
      <w:r w:rsidR="00AC7E81">
        <w:rPr>
          <w:noProof/>
          <w:sz w:val="24"/>
          <w:szCs w:val="24"/>
        </w:rPr>
        <w:t>626065, Тюменская область, Ярковский район, с. Новокаишкуль, ул. Полевая, д. 28</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AC7E81">
        <w:rPr>
          <w:noProof/>
          <w:sz w:val="24"/>
          <w:szCs w:val="24"/>
        </w:rPr>
        <w:t>Вовк Екатерины Михайловны</w:t>
      </w:r>
      <w:r w:rsidR="001A7C5D" w:rsidRPr="0067387C">
        <w:rPr>
          <w:sz w:val="24"/>
          <w:szCs w:val="24"/>
        </w:rPr>
        <w:t xml:space="preserve">, действующей на основании </w:t>
      </w:r>
      <w:r w:rsidR="00AC7E81">
        <w:rPr>
          <w:noProof/>
          <w:sz w:val="24"/>
          <w:szCs w:val="24"/>
        </w:rPr>
        <w:t>решения Арбитражного суда Тюменской области от 21.07.2025 г. по делу № А70-8287/2025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AC7E81">
        <w:rPr>
          <w:noProof/>
          <w:sz w:val="24"/>
          <w:szCs w:val="24"/>
        </w:rPr>
        <w:t>Айткуловой Гусалии Шабановны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AC7E81">
        <w:rPr>
          <w:noProof/>
        </w:rPr>
        <w:t>Айткуловой Гусалии Шабановны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06D29" w:rsidRPr="00106D29">
        <w:rPr>
          <w:noProof/>
        </w:rPr>
        <w:t>Айткулова Гусалия Шабановна, номер счета – 40817810567102538958, Банк получателя – ЗАПАДНО-СИБИРСКОЕ ОТДЕЛЕНИЕ№8647 ПАО СБЕРБАНК, БИК – 047102651, Корр.счет – 30101810800000000651, ИНН Банка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AC7E81" w:rsidP="001A7C5D">
            <w:pPr>
              <w:tabs>
                <w:tab w:val="left" w:pos="602"/>
              </w:tabs>
              <w:jc w:val="both"/>
            </w:pPr>
            <w:r>
              <w:rPr>
                <w:noProof/>
              </w:rPr>
              <w:t>Айткулова Гусалия Шабановна</w:t>
            </w:r>
            <w:r w:rsidR="001A7C5D" w:rsidRPr="00D51850">
              <w:t xml:space="preserve"> (</w:t>
            </w:r>
            <w:r>
              <w:rPr>
                <w:noProof/>
              </w:rPr>
              <w:t>04.08.1981</w:t>
            </w:r>
            <w:r w:rsidR="001A7C5D" w:rsidRPr="00D51850">
              <w:t xml:space="preserve"> г.р., место рождения - </w:t>
            </w:r>
            <w:r>
              <w:rPr>
                <w:noProof/>
              </w:rPr>
              <w:t>дер. Н-Нерда Ярковского района Тюменской области</w:t>
            </w:r>
            <w:r w:rsidR="001A7C5D" w:rsidRPr="00D51850">
              <w:t xml:space="preserve">, ИНН </w:t>
            </w:r>
            <w:r>
              <w:rPr>
                <w:noProof/>
              </w:rPr>
              <w:t>722900086630</w:t>
            </w:r>
            <w:r w:rsidR="001A7C5D" w:rsidRPr="00D51850">
              <w:t xml:space="preserve">, СНИЛС </w:t>
            </w:r>
            <w:r>
              <w:rPr>
                <w:noProof/>
              </w:rPr>
              <w:t>120-594-356 40</w:t>
            </w:r>
            <w:r w:rsidR="001A7C5D" w:rsidRPr="00D51850">
              <w:t xml:space="preserve">, адрес регистрации: </w:t>
            </w:r>
            <w:r>
              <w:rPr>
                <w:noProof/>
              </w:rPr>
              <w:t>626065, Тюменская область, Ярковский район, с. Новокаишкуль, ул. Полевая, д. 28</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Тюменской области от 21.07.2025 г. по делу № А70-8287/2025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06D29" w:rsidRPr="00106D29">
              <w:rPr>
                <w:noProof/>
              </w:rPr>
              <w:t>Айткулова Гусалия Шабановна, номер счета – 40817810567102538958, Банк получателя – ЗАПАДНО-СИБИРСКОЕ ОТДЕЛЕНИЕ№8647 ПАО СБЕРБАНК, БИК – 047102651, Корр.счет – 30101810800000000651,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AC7E81">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4E8" w:rsidRDefault="003214E8">
      <w:r>
        <w:separator/>
      </w:r>
    </w:p>
  </w:endnote>
  <w:endnote w:type="continuationSeparator" w:id="0">
    <w:p w:rsidR="003214E8" w:rsidRDefault="00321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06D2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6D29" w:rsidRPr="00106D2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06D29" w:rsidRPr="00106D2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4E8" w:rsidRDefault="003214E8">
      <w:pPr>
        <w:pStyle w:val="GenStyleDefPar"/>
      </w:pPr>
      <w:r>
        <w:separator/>
      </w:r>
    </w:p>
  </w:footnote>
  <w:footnote w:type="continuationSeparator" w:id="0">
    <w:p w:rsidR="003214E8" w:rsidRDefault="003214E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06D29"/>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14E8"/>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C7E81"/>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317EF40-6ACC-4453-B548-5EB9E2AE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2025-12-11T05:39:00Z</dcterms:created>
  <dcterms:modified xsi:type="dcterms:W3CDTF">2025-12-11T05:39:00Z</dcterms:modified>
</cp:coreProperties>
</file>